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70" w:rsidRPr="00E27970" w:rsidRDefault="00E27970" w:rsidP="00E27970">
      <w:pPr>
        <w:pStyle w:val="a3"/>
        <w:shd w:val="clear" w:color="auto" w:fill="FFFFFF"/>
        <w:spacing w:before="0" w:beforeAutospacing="0" w:after="75" w:afterAutospacing="0"/>
        <w:jc w:val="center"/>
        <w:rPr>
          <w:color w:val="000000"/>
        </w:rPr>
      </w:pPr>
      <w:r w:rsidRPr="00E27970">
        <w:rPr>
          <w:rStyle w:val="a4"/>
          <w:color w:val="000000"/>
        </w:rPr>
        <w:t xml:space="preserve">Заходи </w:t>
      </w:r>
      <w:proofErr w:type="spellStart"/>
      <w:r w:rsidRPr="00E27970">
        <w:rPr>
          <w:rStyle w:val="a4"/>
          <w:color w:val="000000"/>
        </w:rPr>
        <w:t>Публічної</w:t>
      </w:r>
      <w:proofErr w:type="spellEnd"/>
      <w:r w:rsidRPr="00E27970">
        <w:rPr>
          <w:rStyle w:val="a4"/>
          <w:color w:val="000000"/>
        </w:rPr>
        <w:t xml:space="preserve"> </w:t>
      </w:r>
      <w:proofErr w:type="spellStart"/>
      <w:r w:rsidRPr="00E27970">
        <w:rPr>
          <w:rStyle w:val="a4"/>
          <w:color w:val="000000"/>
        </w:rPr>
        <w:t>бібліотеки</w:t>
      </w:r>
      <w:proofErr w:type="spellEnd"/>
      <w:r w:rsidRPr="00E27970">
        <w:rPr>
          <w:rStyle w:val="a4"/>
          <w:color w:val="000000"/>
        </w:rPr>
        <w:t xml:space="preserve"> </w:t>
      </w:r>
      <w:proofErr w:type="spellStart"/>
      <w:r w:rsidRPr="00E27970">
        <w:rPr>
          <w:rStyle w:val="a4"/>
          <w:color w:val="000000"/>
        </w:rPr>
        <w:t>імені</w:t>
      </w:r>
      <w:proofErr w:type="spellEnd"/>
      <w:r w:rsidRPr="00E27970">
        <w:rPr>
          <w:rStyle w:val="a4"/>
          <w:color w:val="000000"/>
        </w:rPr>
        <w:t xml:space="preserve"> </w:t>
      </w:r>
      <w:proofErr w:type="spellStart"/>
      <w:r w:rsidRPr="00E27970">
        <w:rPr>
          <w:rStyle w:val="a4"/>
          <w:color w:val="000000"/>
        </w:rPr>
        <w:t>Лесі</w:t>
      </w:r>
      <w:proofErr w:type="spellEnd"/>
      <w:r w:rsidRPr="00E27970">
        <w:rPr>
          <w:rStyle w:val="a4"/>
          <w:color w:val="000000"/>
        </w:rPr>
        <w:t xml:space="preserve"> </w:t>
      </w:r>
      <w:proofErr w:type="spellStart"/>
      <w:r w:rsidRPr="00E27970">
        <w:rPr>
          <w:rStyle w:val="a4"/>
          <w:color w:val="000000"/>
        </w:rPr>
        <w:t>Українки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rStyle w:val="a4"/>
          <w:color w:val="000000"/>
        </w:rPr>
        <w:t>Березен</w:t>
      </w:r>
      <w:bookmarkStart w:id="0" w:name="_GoBack"/>
      <w:bookmarkEnd w:id="0"/>
      <w:r w:rsidRPr="00E27970">
        <w:rPr>
          <w:rStyle w:val="a4"/>
          <w:color w:val="000000"/>
        </w:rPr>
        <w:t>ь</w:t>
      </w:r>
      <w:proofErr w:type="spellEnd"/>
      <w:r w:rsidRPr="00E27970">
        <w:rPr>
          <w:rStyle w:val="a4"/>
          <w:color w:val="000000"/>
        </w:rPr>
        <w:t xml:space="preserve"> 2018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br/>
      </w:r>
      <w:r w:rsidRPr="00E27970">
        <w:rPr>
          <w:rStyle w:val="a4"/>
          <w:color w:val="000000"/>
        </w:rPr>
        <w:t xml:space="preserve">1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18:00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Поетичний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вечір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СВІТЛАНАДІЯ.ком</w:t>
      </w:r>
      <w:proofErr w:type="spellEnd"/>
      <w:r w:rsidRPr="00E27970">
        <w:rPr>
          <w:color w:val="000000"/>
        </w:rPr>
        <w:t xml:space="preserve">» </w:t>
      </w:r>
      <w:proofErr w:type="spellStart"/>
      <w:r w:rsidRPr="00E27970">
        <w:rPr>
          <w:color w:val="000000"/>
        </w:rPr>
        <w:t>Світлани</w:t>
      </w:r>
      <w:proofErr w:type="spellEnd"/>
      <w:r w:rsidRPr="00E27970">
        <w:rPr>
          <w:color w:val="000000"/>
        </w:rPr>
        <w:t xml:space="preserve"> Ткаченко та </w:t>
      </w:r>
      <w:proofErr w:type="spellStart"/>
      <w:r w:rsidRPr="00E27970">
        <w:rPr>
          <w:color w:val="000000"/>
        </w:rPr>
        <w:t>Надії</w:t>
      </w:r>
      <w:proofErr w:type="spellEnd"/>
      <w:r w:rsidRPr="00E27970">
        <w:rPr>
          <w:color w:val="000000"/>
        </w:rPr>
        <w:t> </w:t>
      </w:r>
      <w:proofErr w:type="spellStart"/>
      <w:r w:rsidRPr="00E27970">
        <w:rPr>
          <w:color w:val="000000"/>
        </w:rPr>
        <w:t>Капінос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3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16:00</w:t>
      </w:r>
      <w:r w:rsidRPr="00E27970">
        <w:rPr>
          <w:color w:val="000000"/>
        </w:rPr>
        <w:br/>
        <w:t xml:space="preserve">Проект «Знай наших». </w:t>
      </w:r>
      <w:proofErr w:type="spellStart"/>
      <w:r w:rsidRPr="00E27970">
        <w:rPr>
          <w:color w:val="000000"/>
        </w:rPr>
        <w:t>Модерністські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візії</w:t>
      </w:r>
      <w:proofErr w:type="spellEnd"/>
      <w:r w:rsidRPr="00E27970">
        <w:rPr>
          <w:color w:val="000000"/>
        </w:rPr>
        <w:t>: початок ХХ </w:t>
      </w:r>
      <w:proofErr w:type="spellStart"/>
      <w:r w:rsidRPr="00E27970">
        <w:rPr>
          <w:color w:val="000000"/>
        </w:rPr>
        <w:t>століття</w:t>
      </w:r>
      <w:proofErr w:type="spellEnd"/>
      <w:r w:rsidRPr="00E27970">
        <w:rPr>
          <w:color w:val="000000"/>
        </w:rPr>
        <w:t xml:space="preserve"> в </w:t>
      </w:r>
      <w:proofErr w:type="spellStart"/>
      <w:r w:rsidRPr="00E27970">
        <w:rPr>
          <w:color w:val="000000"/>
        </w:rPr>
        <w:t>українській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поезії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7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об 11:00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Засідання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міського</w:t>
      </w:r>
      <w:proofErr w:type="spellEnd"/>
      <w:r w:rsidRPr="00E27970">
        <w:rPr>
          <w:color w:val="000000"/>
        </w:rPr>
        <w:t xml:space="preserve"> клубу </w:t>
      </w:r>
      <w:proofErr w:type="spellStart"/>
      <w:r w:rsidRPr="00E27970">
        <w:rPr>
          <w:color w:val="000000"/>
        </w:rPr>
        <w:t>бібліотекарів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Березневе</w:t>
      </w:r>
      <w:proofErr w:type="spellEnd"/>
      <w:r w:rsidRPr="00E27970">
        <w:rPr>
          <w:color w:val="000000"/>
        </w:rPr>
        <w:t> </w:t>
      </w:r>
      <w:proofErr w:type="spellStart"/>
      <w:r w:rsidRPr="00E27970">
        <w:rPr>
          <w:color w:val="000000"/>
        </w:rPr>
        <w:t>озоріння</w:t>
      </w:r>
      <w:proofErr w:type="spellEnd"/>
      <w:r w:rsidRPr="00E27970">
        <w:rPr>
          <w:color w:val="000000"/>
        </w:rPr>
        <w:t xml:space="preserve">. </w:t>
      </w:r>
      <w:proofErr w:type="spellStart"/>
      <w:r w:rsidRPr="00E27970">
        <w:rPr>
          <w:color w:val="000000"/>
        </w:rPr>
        <w:t>Лірика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весни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від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провідних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поетес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столиці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Національна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спілка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письменників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України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Банкова</w:t>
      </w:r>
      <w:proofErr w:type="spellEnd"/>
      <w:r w:rsidRPr="00E27970">
        <w:rPr>
          <w:rStyle w:val="a5"/>
          <w:color w:val="000000"/>
        </w:rPr>
        <w:t>, 2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14-28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Виставка-презентація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віршів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молодих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поетів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Поетичні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відлуння</w:t>
      </w:r>
      <w:proofErr w:type="spellEnd"/>
      <w:r w:rsidRPr="00E27970">
        <w:rPr>
          <w:color w:val="000000"/>
        </w:rPr>
        <w:t>»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абонемента,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18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13:00</w:t>
      </w:r>
      <w:r w:rsidRPr="00E27970">
        <w:rPr>
          <w:color w:val="000000"/>
        </w:rPr>
        <w:br/>
        <w:t xml:space="preserve">Клуб </w:t>
      </w:r>
      <w:proofErr w:type="spellStart"/>
      <w:r w:rsidRPr="00E27970">
        <w:rPr>
          <w:color w:val="000000"/>
        </w:rPr>
        <w:t>шанувальників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музики</w:t>
      </w:r>
      <w:proofErr w:type="spellEnd"/>
      <w:r w:rsidRPr="00E27970">
        <w:rPr>
          <w:color w:val="000000"/>
        </w:rPr>
        <w:t xml:space="preserve"> «Душу </w:t>
      </w:r>
      <w:proofErr w:type="spellStart"/>
      <w:r w:rsidRPr="00E27970">
        <w:rPr>
          <w:color w:val="000000"/>
        </w:rPr>
        <w:t>музикою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омий</w:t>
      </w:r>
      <w:proofErr w:type="spellEnd"/>
      <w:r w:rsidRPr="00E27970">
        <w:rPr>
          <w:color w:val="000000"/>
        </w:rPr>
        <w:t>»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вул.Тургенєвська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14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14:00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Презентація</w:t>
      </w:r>
      <w:proofErr w:type="spellEnd"/>
      <w:r w:rsidRPr="00E27970">
        <w:rPr>
          <w:color w:val="000000"/>
        </w:rPr>
        <w:t xml:space="preserve"> книги «</w:t>
      </w:r>
      <w:proofErr w:type="spellStart"/>
      <w:r w:rsidRPr="00E27970">
        <w:rPr>
          <w:color w:val="000000"/>
        </w:rPr>
        <w:t>Війна</w:t>
      </w:r>
      <w:proofErr w:type="spellEnd"/>
      <w:r w:rsidRPr="00E27970">
        <w:rPr>
          <w:color w:val="000000"/>
        </w:rPr>
        <w:t xml:space="preserve"> кличе. Стань </w:t>
      </w:r>
      <w:proofErr w:type="spellStart"/>
      <w:r w:rsidRPr="00E27970">
        <w:rPr>
          <w:color w:val="000000"/>
        </w:rPr>
        <w:t>переможцем</w:t>
      </w:r>
      <w:proofErr w:type="spellEnd"/>
      <w:r w:rsidRPr="00E27970">
        <w:rPr>
          <w:color w:val="000000"/>
        </w:rPr>
        <w:t xml:space="preserve">» Петра </w:t>
      </w:r>
      <w:proofErr w:type="spellStart"/>
      <w:r w:rsidRPr="00E27970">
        <w:rPr>
          <w:color w:val="000000"/>
        </w:rPr>
        <w:t>Билини</w:t>
      </w:r>
      <w:proofErr w:type="spellEnd"/>
      <w:r w:rsidRPr="00E27970">
        <w:rPr>
          <w:color w:val="000000"/>
        </w:rPr>
        <w:t xml:space="preserve"> (До Дня </w:t>
      </w:r>
      <w:proofErr w:type="spellStart"/>
      <w:r w:rsidRPr="00E27970">
        <w:rPr>
          <w:color w:val="000000"/>
        </w:rPr>
        <w:t>українського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добровольця</w:t>
      </w:r>
      <w:proofErr w:type="spellEnd"/>
      <w:r w:rsidRPr="00E27970">
        <w:rPr>
          <w:color w:val="000000"/>
        </w:rPr>
        <w:t>)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20-27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Книжкова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виставка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Світова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класична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література</w:t>
      </w:r>
      <w:proofErr w:type="spellEnd"/>
      <w:r w:rsidRPr="00E27970">
        <w:rPr>
          <w:color w:val="000000"/>
        </w:rPr>
        <w:t>: </w:t>
      </w:r>
      <w:proofErr w:type="spellStart"/>
      <w:r w:rsidRPr="00E27970">
        <w:rPr>
          <w:color w:val="000000"/>
        </w:rPr>
        <w:t>Генріх</w:t>
      </w:r>
      <w:proofErr w:type="spellEnd"/>
      <w:r w:rsidRPr="00E27970">
        <w:rPr>
          <w:color w:val="000000"/>
        </w:rPr>
        <w:t> </w:t>
      </w:r>
      <w:proofErr w:type="spellStart"/>
      <w:r w:rsidRPr="00E27970">
        <w:rPr>
          <w:color w:val="000000"/>
        </w:rPr>
        <w:t>Ібсен</w:t>
      </w:r>
      <w:proofErr w:type="spellEnd"/>
      <w:r w:rsidRPr="00E27970">
        <w:rPr>
          <w:color w:val="000000"/>
        </w:rPr>
        <w:t>» (до 190-річчя </w:t>
      </w:r>
      <w:proofErr w:type="spellStart"/>
      <w:r w:rsidRPr="00E27970">
        <w:rPr>
          <w:color w:val="000000"/>
        </w:rPr>
        <w:t>від</w:t>
      </w:r>
      <w:proofErr w:type="spellEnd"/>
      <w:r w:rsidRPr="00E27970">
        <w:rPr>
          <w:color w:val="000000"/>
        </w:rPr>
        <w:t xml:space="preserve"> дня </w:t>
      </w:r>
      <w:proofErr w:type="spellStart"/>
      <w:r w:rsidRPr="00E27970">
        <w:rPr>
          <w:color w:val="000000"/>
        </w:rPr>
        <w:t>народження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норвезького</w:t>
      </w:r>
      <w:proofErr w:type="spellEnd"/>
      <w:r w:rsidRPr="00E27970">
        <w:rPr>
          <w:color w:val="000000"/>
        </w:rPr>
        <w:t xml:space="preserve"> драматурга)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літератури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іноземними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мовами</w:t>
      </w:r>
      <w:proofErr w:type="spellEnd"/>
      <w:r w:rsidRPr="00E27970">
        <w:rPr>
          <w:rStyle w:val="a5"/>
          <w:color w:val="000000"/>
        </w:rPr>
        <w:t>, б-р </w:t>
      </w:r>
      <w:proofErr w:type="spellStart"/>
      <w:r w:rsidRPr="00E27970">
        <w:rPr>
          <w:rStyle w:val="a5"/>
          <w:color w:val="000000"/>
        </w:rPr>
        <w:t>Шамо</w:t>
      </w:r>
      <w:proofErr w:type="spellEnd"/>
      <w:r w:rsidRPr="00E27970">
        <w:rPr>
          <w:rStyle w:val="a5"/>
          <w:color w:val="000000"/>
        </w:rPr>
        <w:t>, 2/7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20-28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Книжкова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виставка</w:t>
      </w:r>
      <w:proofErr w:type="spellEnd"/>
      <w:r w:rsidRPr="00E27970">
        <w:rPr>
          <w:color w:val="000000"/>
        </w:rPr>
        <w:t xml:space="preserve"> «Бертольд Брехт і </w:t>
      </w:r>
      <w:proofErr w:type="spellStart"/>
      <w:r w:rsidRPr="00E27970">
        <w:rPr>
          <w:color w:val="000000"/>
        </w:rPr>
        <w:t>світовий</w:t>
      </w:r>
      <w:proofErr w:type="spellEnd"/>
      <w:r w:rsidRPr="00E27970">
        <w:rPr>
          <w:color w:val="000000"/>
        </w:rPr>
        <w:t xml:space="preserve"> театр», «Бертольд Брехт в </w:t>
      </w:r>
      <w:proofErr w:type="spellStart"/>
      <w:r w:rsidRPr="00E27970">
        <w:rPr>
          <w:color w:val="000000"/>
        </w:rPr>
        <w:t>українських</w:t>
      </w:r>
      <w:proofErr w:type="spellEnd"/>
      <w:r w:rsidRPr="00E27970">
        <w:rPr>
          <w:color w:val="000000"/>
        </w:rPr>
        <w:t xml:space="preserve"> перекладах» (до 120-річчя </w:t>
      </w:r>
      <w:proofErr w:type="spellStart"/>
      <w:r w:rsidRPr="00E27970">
        <w:rPr>
          <w:color w:val="000000"/>
        </w:rPr>
        <w:t>від</w:t>
      </w:r>
      <w:proofErr w:type="spellEnd"/>
      <w:r w:rsidRPr="00E27970">
        <w:rPr>
          <w:color w:val="000000"/>
        </w:rPr>
        <w:t xml:space="preserve"> дня </w:t>
      </w:r>
      <w:proofErr w:type="spellStart"/>
      <w:r w:rsidRPr="00E27970">
        <w:rPr>
          <w:color w:val="000000"/>
        </w:rPr>
        <w:t>народження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видатного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німецького</w:t>
      </w:r>
      <w:proofErr w:type="spellEnd"/>
      <w:r w:rsidRPr="00E27970">
        <w:rPr>
          <w:color w:val="000000"/>
        </w:rPr>
        <w:t xml:space="preserve"> драматурга і </w:t>
      </w:r>
      <w:proofErr w:type="spellStart"/>
      <w:r w:rsidRPr="00E27970">
        <w:rPr>
          <w:color w:val="000000"/>
        </w:rPr>
        <w:t>режисера</w:t>
      </w:r>
      <w:proofErr w:type="spellEnd"/>
      <w:r w:rsidRPr="00E27970">
        <w:rPr>
          <w:color w:val="000000"/>
        </w:rPr>
        <w:t>)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літератури</w:t>
      </w:r>
      <w:proofErr w:type="spellEnd"/>
      <w:r w:rsidRPr="00E27970">
        <w:rPr>
          <w:rStyle w:val="a5"/>
          <w:color w:val="000000"/>
        </w:rPr>
        <w:t xml:space="preserve"> з </w:t>
      </w:r>
      <w:proofErr w:type="spellStart"/>
      <w:r w:rsidRPr="00E27970">
        <w:rPr>
          <w:rStyle w:val="a5"/>
          <w:color w:val="000000"/>
        </w:rPr>
        <w:t>питань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мистецтв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Велика </w:t>
      </w:r>
      <w:proofErr w:type="spellStart"/>
      <w:r w:rsidRPr="00E27970">
        <w:rPr>
          <w:rStyle w:val="a5"/>
          <w:color w:val="000000"/>
        </w:rPr>
        <w:t>Житомирська</w:t>
      </w:r>
      <w:proofErr w:type="spellEnd"/>
      <w:r w:rsidRPr="00E27970">
        <w:rPr>
          <w:rStyle w:val="a5"/>
          <w:color w:val="000000"/>
        </w:rPr>
        <w:t>, 4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21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об 11:00</w:t>
      </w:r>
      <w:r w:rsidRPr="00E27970">
        <w:rPr>
          <w:color w:val="000000"/>
        </w:rPr>
        <w:br/>
        <w:t xml:space="preserve">Година </w:t>
      </w:r>
      <w:proofErr w:type="spellStart"/>
      <w:r w:rsidRPr="00E27970">
        <w:rPr>
          <w:color w:val="000000"/>
        </w:rPr>
        <w:t>екологічної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мудрості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Якщо</w:t>
      </w:r>
      <w:proofErr w:type="spellEnd"/>
      <w:r w:rsidRPr="00E27970">
        <w:rPr>
          <w:color w:val="000000"/>
        </w:rPr>
        <w:t xml:space="preserve"> за все </w:t>
      </w:r>
      <w:proofErr w:type="spellStart"/>
      <w:r w:rsidRPr="00E27970">
        <w:rPr>
          <w:color w:val="000000"/>
        </w:rPr>
        <w:t>життя</w:t>
      </w:r>
      <w:proofErr w:type="spellEnd"/>
      <w:r w:rsidRPr="00E27970">
        <w:rPr>
          <w:color w:val="000000"/>
        </w:rPr>
        <w:t xml:space="preserve"> не посадив </w:t>
      </w:r>
      <w:proofErr w:type="spellStart"/>
      <w:r w:rsidRPr="00E27970">
        <w:rPr>
          <w:color w:val="000000"/>
        </w:rPr>
        <w:t>жодного</w:t>
      </w:r>
      <w:proofErr w:type="spellEnd"/>
      <w:r w:rsidRPr="00E27970">
        <w:rPr>
          <w:color w:val="000000"/>
        </w:rPr>
        <w:t xml:space="preserve"> дерева – плати за </w:t>
      </w:r>
      <w:proofErr w:type="spellStart"/>
      <w:r w:rsidRPr="00E27970">
        <w:rPr>
          <w:color w:val="000000"/>
        </w:rPr>
        <w:t>чисте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повітря</w:t>
      </w:r>
      <w:proofErr w:type="spellEnd"/>
      <w:r w:rsidRPr="00E27970">
        <w:rPr>
          <w:color w:val="000000"/>
        </w:rPr>
        <w:t>». О. Довженко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нестаціонарних</w:t>
      </w:r>
      <w:proofErr w:type="spellEnd"/>
      <w:r w:rsidRPr="00E27970">
        <w:rPr>
          <w:rStyle w:val="a5"/>
          <w:color w:val="000000"/>
        </w:rPr>
        <w:t xml:space="preserve"> форм </w:t>
      </w:r>
      <w:proofErr w:type="spellStart"/>
      <w:r w:rsidRPr="00E27970">
        <w:rPr>
          <w:rStyle w:val="a5"/>
          <w:color w:val="000000"/>
        </w:rPr>
        <w:t>обслуговування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П. </w:t>
      </w:r>
      <w:proofErr w:type="spellStart"/>
      <w:r w:rsidRPr="00E27970">
        <w:rPr>
          <w:rStyle w:val="a5"/>
          <w:color w:val="000000"/>
        </w:rPr>
        <w:t>Майбороди</w:t>
      </w:r>
      <w:proofErr w:type="spellEnd"/>
      <w:r w:rsidRPr="00E27970">
        <w:rPr>
          <w:rStyle w:val="a5"/>
          <w:color w:val="000000"/>
        </w:rPr>
        <w:t>, 23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lastRenderedPageBreak/>
        <w:t xml:space="preserve">21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15:00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Вечір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поезії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Поезія</w:t>
      </w:r>
      <w:proofErr w:type="spellEnd"/>
      <w:r w:rsidRPr="00E27970">
        <w:rPr>
          <w:color w:val="000000"/>
        </w:rPr>
        <w:t xml:space="preserve"> в </w:t>
      </w:r>
      <w:proofErr w:type="spellStart"/>
      <w:r w:rsidRPr="00E27970">
        <w:rPr>
          <w:color w:val="000000"/>
        </w:rPr>
        <w:t>душі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моїй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звучить</w:t>
      </w:r>
      <w:proofErr w:type="spellEnd"/>
      <w:r w:rsidRPr="00E27970">
        <w:rPr>
          <w:color w:val="000000"/>
        </w:rPr>
        <w:t>»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літератури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іноземними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мовами</w:t>
      </w:r>
      <w:proofErr w:type="spellEnd"/>
      <w:r w:rsidRPr="00E27970">
        <w:rPr>
          <w:rStyle w:val="a5"/>
          <w:color w:val="000000"/>
        </w:rPr>
        <w:t>, б-р </w:t>
      </w:r>
      <w:proofErr w:type="spellStart"/>
      <w:r w:rsidRPr="00E27970">
        <w:rPr>
          <w:rStyle w:val="a5"/>
          <w:color w:val="000000"/>
        </w:rPr>
        <w:t>Шамо</w:t>
      </w:r>
      <w:proofErr w:type="spellEnd"/>
      <w:r w:rsidRPr="00E27970">
        <w:rPr>
          <w:rStyle w:val="a5"/>
          <w:color w:val="000000"/>
        </w:rPr>
        <w:t>, 2/7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22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14:00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Вечір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поезії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Лілії</w:t>
      </w:r>
      <w:proofErr w:type="spellEnd"/>
      <w:r w:rsidRPr="00E27970">
        <w:rPr>
          <w:color w:val="000000"/>
        </w:rPr>
        <w:t> </w:t>
      </w:r>
      <w:proofErr w:type="spellStart"/>
      <w:r w:rsidRPr="00E27970">
        <w:rPr>
          <w:color w:val="000000"/>
        </w:rPr>
        <w:t>Завойської</w:t>
      </w:r>
      <w:proofErr w:type="spellEnd"/>
      <w:r w:rsidRPr="00E27970">
        <w:rPr>
          <w:color w:val="000000"/>
        </w:rPr>
        <w:t> </w:t>
      </w:r>
      <w:proofErr w:type="spellStart"/>
      <w:r w:rsidRPr="00E27970">
        <w:rPr>
          <w:color w:val="000000"/>
        </w:rPr>
        <w:t>спільно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із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громадською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організацією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Джерело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Натхнення</w:t>
      </w:r>
      <w:proofErr w:type="spellEnd"/>
      <w:r w:rsidRPr="00E27970">
        <w:rPr>
          <w:color w:val="000000"/>
        </w:rPr>
        <w:t>»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24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17:00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Театральний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вечір</w:t>
      </w:r>
      <w:proofErr w:type="spellEnd"/>
      <w:r w:rsidRPr="00E27970">
        <w:rPr>
          <w:color w:val="000000"/>
        </w:rPr>
        <w:t xml:space="preserve">. </w:t>
      </w:r>
      <w:proofErr w:type="spellStart"/>
      <w:r w:rsidRPr="00E27970">
        <w:rPr>
          <w:color w:val="000000"/>
        </w:rPr>
        <w:t>Міжнародний</w:t>
      </w:r>
      <w:proofErr w:type="spellEnd"/>
      <w:r w:rsidRPr="00E27970">
        <w:rPr>
          <w:color w:val="000000"/>
        </w:rPr>
        <w:t xml:space="preserve"> день театру. «Бертольд Брехт і </w:t>
      </w:r>
      <w:proofErr w:type="spellStart"/>
      <w:r w:rsidRPr="00E27970">
        <w:rPr>
          <w:color w:val="000000"/>
        </w:rPr>
        <w:t>світовий</w:t>
      </w:r>
      <w:proofErr w:type="spellEnd"/>
      <w:r w:rsidRPr="00E27970">
        <w:rPr>
          <w:color w:val="000000"/>
        </w:rPr>
        <w:t xml:space="preserve"> театр» (до 120-річчя </w:t>
      </w:r>
      <w:proofErr w:type="spellStart"/>
      <w:r w:rsidRPr="00E27970">
        <w:rPr>
          <w:color w:val="000000"/>
        </w:rPr>
        <w:t>від</w:t>
      </w:r>
      <w:proofErr w:type="spellEnd"/>
      <w:r w:rsidRPr="00E27970">
        <w:rPr>
          <w:color w:val="000000"/>
        </w:rPr>
        <w:t xml:space="preserve"> дня </w:t>
      </w:r>
      <w:proofErr w:type="spellStart"/>
      <w:r w:rsidRPr="00E27970">
        <w:rPr>
          <w:color w:val="000000"/>
        </w:rPr>
        <w:t>народження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видатного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німецького</w:t>
      </w:r>
      <w:proofErr w:type="spellEnd"/>
      <w:r w:rsidRPr="00E27970">
        <w:rPr>
          <w:color w:val="000000"/>
        </w:rPr>
        <w:t xml:space="preserve"> драматурга і </w:t>
      </w:r>
      <w:proofErr w:type="spellStart"/>
      <w:r w:rsidRPr="00E27970">
        <w:rPr>
          <w:color w:val="000000"/>
        </w:rPr>
        <w:t>режисера</w:t>
      </w:r>
      <w:proofErr w:type="spellEnd"/>
      <w:r w:rsidRPr="00E27970">
        <w:rPr>
          <w:color w:val="000000"/>
        </w:rPr>
        <w:t>)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літератури</w:t>
      </w:r>
      <w:proofErr w:type="spellEnd"/>
      <w:r w:rsidRPr="00E27970">
        <w:rPr>
          <w:rStyle w:val="a5"/>
          <w:color w:val="000000"/>
        </w:rPr>
        <w:t xml:space="preserve"> з </w:t>
      </w:r>
      <w:proofErr w:type="spellStart"/>
      <w:r w:rsidRPr="00E27970">
        <w:rPr>
          <w:rStyle w:val="a5"/>
          <w:color w:val="000000"/>
        </w:rPr>
        <w:t>питань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мистецтв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Велика </w:t>
      </w:r>
      <w:proofErr w:type="spellStart"/>
      <w:r w:rsidRPr="00E27970">
        <w:rPr>
          <w:rStyle w:val="a5"/>
          <w:color w:val="000000"/>
        </w:rPr>
        <w:t>Житомирська</w:t>
      </w:r>
      <w:proofErr w:type="spellEnd"/>
      <w:r w:rsidRPr="00E27970">
        <w:rPr>
          <w:rStyle w:val="a5"/>
          <w:color w:val="000000"/>
        </w:rPr>
        <w:t>, 4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25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17:00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Літературний</w:t>
      </w:r>
      <w:proofErr w:type="spellEnd"/>
      <w:r w:rsidRPr="00E27970">
        <w:rPr>
          <w:color w:val="000000"/>
        </w:rPr>
        <w:t xml:space="preserve"> проект "</w:t>
      </w:r>
      <w:proofErr w:type="spellStart"/>
      <w:r w:rsidRPr="00E27970">
        <w:rPr>
          <w:color w:val="000000"/>
        </w:rPr>
        <w:t>Вихід</w:t>
      </w:r>
      <w:proofErr w:type="spellEnd"/>
      <w:r w:rsidRPr="00E27970">
        <w:rPr>
          <w:color w:val="000000"/>
        </w:rPr>
        <w:t xml:space="preserve">" </w:t>
      </w:r>
      <w:proofErr w:type="spellStart"/>
      <w:r w:rsidRPr="00E27970">
        <w:rPr>
          <w:color w:val="000000"/>
        </w:rPr>
        <w:t>вечір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поезії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Ірини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Берези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Еліни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Свенцицької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роботи,вул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27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– 11 </w:t>
      </w:r>
      <w:proofErr w:type="spellStart"/>
      <w:r w:rsidRPr="00E27970">
        <w:rPr>
          <w:rStyle w:val="a4"/>
          <w:color w:val="000000"/>
        </w:rPr>
        <w:t>квітня</w:t>
      </w:r>
      <w:proofErr w:type="spellEnd"/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Виставка</w:t>
      </w:r>
      <w:proofErr w:type="spellEnd"/>
      <w:r w:rsidRPr="00E27970">
        <w:rPr>
          <w:color w:val="000000"/>
        </w:rPr>
        <w:t xml:space="preserve">-портрет і </w:t>
      </w:r>
      <w:proofErr w:type="spellStart"/>
      <w:r w:rsidRPr="00E27970">
        <w:rPr>
          <w:color w:val="000000"/>
        </w:rPr>
        <w:t>огляд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літератури</w:t>
      </w:r>
      <w:proofErr w:type="spellEnd"/>
      <w:r w:rsidRPr="00E27970">
        <w:rPr>
          <w:color w:val="000000"/>
        </w:rPr>
        <w:t xml:space="preserve"> «</w:t>
      </w:r>
      <w:proofErr w:type="spellStart"/>
      <w:r w:rsidRPr="00E27970">
        <w:rPr>
          <w:color w:val="000000"/>
        </w:rPr>
        <w:t>Будівничий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соборів</w:t>
      </w:r>
      <w:proofErr w:type="spellEnd"/>
      <w:r w:rsidRPr="00E27970">
        <w:rPr>
          <w:color w:val="000000"/>
        </w:rPr>
        <w:t xml:space="preserve"> наших душ – до 100-річчя </w:t>
      </w:r>
      <w:proofErr w:type="spellStart"/>
      <w:r w:rsidRPr="00E27970">
        <w:rPr>
          <w:color w:val="000000"/>
        </w:rPr>
        <w:t>від</w:t>
      </w:r>
      <w:proofErr w:type="spellEnd"/>
      <w:r w:rsidRPr="00E27970">
        <w:rPr>
          <w:color w:val="000000"/>
        </w:rPr>
        <w:t xml:space="preserve"> дня </w:t>
      </w:r>
      <w:proofErr w:type="spellStart"/>
      <w:r w:rsidRPr="00E27970">
        <w:rPr>
          <w:color w:val="000000"/>
        </w:rPr>
        <w:t>народження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українського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письменника</w:t>
      </w:r>
      <w:proofErr w:type="spellEnd"/>
      <w:r w:rsidRPr="00E27970">
        <w:rPr>
          <w:color w:val="000000"/>
        </w:rPr>
        <w:t xml:space="preserve"> О.Т. Гончара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абонемента,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29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об 11:00</w:t>
      </w:r>
      <w:r w:rsidRPr="00E27970">
        <w:rPr>
          <w:b/>
          <w:bCs/>
          <w:i/>
          <w:iCs/>
          <w:color w:val="000000"/>
        </w:rPr>
        <w:br/>
      </w:r>
      <w:r w:rsidRPr="00E27970">
        <w:rPr>
          <w:color w:val="000000"/>
        </w:rPr>
        <w:t>"</w:t>
      </w:r>
      <w:proofErr w:type="spellStart"/>
      <w:r w:rsidRPr="00E27970">
        <w:rPr>
          <w:color w:val="000000"/>
        </w:rPr>
        <w:t>Києвознавчі</w:t>
      </w:r>
      <w:proofErr w:type="spellEnd"/>
      <w:r w:rsidRPr="00E27970">
        <w:rPr>
          <w:color w:val="000000"/>
        </w:rPr>
        <w:t xml:space="preserve"> </w:t>
      </w:r>
      <w:proofErr w:type="spellStart"/>
      <w:r w:rsidRPr="00E27970">
        <w:rPr>
          <w:color w:val="000000"/>
        </w:rPr>
        <w:t>читання</w:t>
      </w:r>
      <w:proofErr w:type="spellEnd"/>
      <w:r w:rsidRPr="00E27970">
        <w:rPr>
          <w:color w:val="000000"/>
        </w:rPr>
        <w:t>"</w:t>
      </w:r>
      <w:r w:rsidRPr="00E27970">
        <w:rPr>
          <w:b/>
          <w:bCs/>
          <w:i/>
          <w:iCs/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краєзнавчої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літератури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бібліографії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В.Винниченка</w:t>
      </w:r>
      <w:proofErr w:type="spellEnd"/>
      <w:r w:rsidRPr="00E27970">
        <w:rPr>
          <w:rStyle w:val="a5"/>
          <w:color w:val="000000"/>
        </w:rPr>
        <w:t>, 16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color w:val="000000"/>
        </w:rPr>
        <w:t> </w:t>
      </w:r>
    </w:p>
    <w:p w:rsidR="00E27970" w:rsidRPr="00E27970" w:rsidRDefault="00E27970" w:rsidP="00E27970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E27970">
        <w:rPr>
          <w:rStyle w:val="a4"/>
          <w:color w:val="000000"/>
        </w:rPr>
        <w:t xml:space="preserve">31 </w:t>
      </w:r>
      <w:proofErr w:type="spellStart"/>
      <w:r w:rsidRPr="00E27970">
        <w:rPr>
          <w:rStyle w:val="a4"/>
          <w:color w:val="000000"/>
        </w:rPr>
        <w:t>березня</w:t>
      </w:r>
      <w:proofErr w:type="spellEnd"/>
      <w:r w:rsidRPr="00E27970">
        <w:rPr>
          <w:rStyle w:val="a4"/>
          <w:color w:val="000000"/>
        </w:rPr>
        <w:t xml:space="preserve"> о 16:00</w:t>
      </w:r>
      <w:r w:rsidRPr="00E27970">
        <w:rPr>
          <w:b/>
          <w:bCs/>
          <w:i/>
          <w:iCs/>
          <w:color w:val="000000"/>
        </w:rPr>
        <w:br/>
      </w:r>
      <w:proofErr w:type="spellStart"/>
      <w:r w:rsidRPr="00E27970">
        <w:rPr>
          <w:color w:val="000000"/>
        </w:rPr>
        <w:t>Мистецький</w:t>
      </w:r>
      <w:proofErr w:type="spellEnd"/>
      <w:r w:rsidRPr="00E27970">
        <w:rPr>
          <w:color w:val="000000"/>
        </w:rPr>
        <w:t xml:space="preserve"> проект "Знай наших" </w:t>
      </w:r>
      <w:r w:rsidRPr="00E27970">
        <w:rPr>
          <w:color w:val="000000"/>
        </w:rPr>
        <w:br/>
      </w:r>
      <w:proofErr w:type="spellStart"/>
      <w:r w:rsidRPr="00E27970">
        <w:rPr>
          <w:color w:val="000000"/>
        </w:rPr>
        <w:t>Міжвоєння</w:t>
      </w:r>
      <w:proofErr w:type="spellEnd"/>
      <w:r w:rsidRPr="00E27970">
        <w:rPr>
          <w:color w:val="000000"/>
        </w:rPr>
        <w:t xml:space="preserve">: </w:t>
      </w:r>
      <w:proofErr w:type="spellStart"/>
      <w:r w:rsidRPr="00E27970">
        <w:rPr>
          <w:color w:val="000000"/>
        </w:rPr>
        <w:t>авангардисти</w:t>
      </w:r>
      <w:proofErr w:type="spellEnd"/>
      <w:r w:rsidRPr="00E27970">
        <w:rPr>
          <w:color w:val="000000"/>
        </w:rPr>
        <w:t xml:space="preserve"> та </w:t>
      </w:r>
      <w:proofErr w:type="spellStart"/>
      <w:r w:rsidRPr="00E27970">
        <w:rPr>
          <w:color w:val="000000"/>
        </w:rPr>
        <w:t>неокласики</w:t>
      </w:r>
      <w:proofErr w:type="spellEnd"/>
      <w:r w:rsidRPr="00E27970">
        <w:rPr>
          <w:color w:val="000000"/>
        </w:rPr>
        <w:t xml:space="preserve"> 20-30-х </w:t>
      </w:r>
      <w:proofErr w:type="spellStart"/>
      <w:r w:rsidRPr="00E27970">
        <w:rPr>
          <w:color w:val="000000"/>
        </w:rPr>
        <w:t>рр</w:t>
      </w:r>
      <w:proofErr w:type="spellEnd"/>
      <w:r w:rsidRPr="00E27970">
        <w:rPr>
          <w:color w:val="000000"/>
        </w:rPr>
        <w:t>.</w:t>
      </w:r>
      <w:r w:rsidRPr="00E27970">
        <w:rPr>
          <w:color w:val="000000"/>
        </w:rPr>
        <w:br/>
      </w:r>
      <w:proofErr w:type="spellStart"/>
      <w:r w:rsidRPr="00E27970">
        <w:rPr>
          <w:rStyle w:val="a5"/>
          <w:color w:val="000000"/>
        </w:rPr>
        <w:t>Відділ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соціокультурної</w:t>
      </w:r>
      <w:proofErr w:type="spellEnd"/>
      <w:r w:rsidRPr="00E27970">
        <w:rPr>
          <w:rStyle w:val="a5"/>
          <w:color w:val="000000"/>
        </w:rPr>
        <w:t xml:space="preserve"> та </w:t>
      </w:r>
      <w:proofErr w:type="spellStart"/>
      <w:r w:rsidRPr="00E27970">
        <w:rPr>
          <w:rStyle w:val="a5"/>
          <w:color w:val="000000"/>
        </w:rPr>
        <w:t>маркетингової</w:t>
      </w:r>
      <w:proofErr w:type="spellEnd"/>
      <w:r w:rsidRPr="00E27970">
        <w:rPr>
          <w:rStyle w:val="a5"/>
          <w:color w:val="000000"/>
        </w:rPr>
        <w:t xml:space="preserve"> </w:t>
      </w:r>
      <w:proofErr w:type="spellStart"/>
      <w:r w:rsidRPr="00E27970">
        <w:rPr>
          <w:rStyle w:val="a5"/>
          <w:color w:val="000000"/>
        </w:rPr>
        <w:t>роботи</w:t>
      </w:r>
      <w:proofErr w:type="spellEnd"/>
      <w:r w:rsidRPr="00E27970">
        <w:rPr>
          <w:rStyle w:val="a5"/>
          <w:color w:val="000000"/>
        </w:rPr>
        <w:t xml:space="preserve">, </w:t>
      </w:r>
      <w:proofErr w:type="spellStart"/>
      <w:r w:rsidRPr="00E27970">
        <w:rPr>
          <w:rStyle w:val="a5"/>
          <w:color w:val="000000"/>
        </w:rPr>
        <w:t>вул</w:t>
      </w:r>
      <w:proofErr w:type="spellEnd"/>
      <w:r w:rsidRPr="00E27970">
        <w:rPr>
          <w:rStyle w:val="a5"/>
          <w:color w:val="000000"/>
        </w:rPr>
        <w:t xml:space="preserve">. </w:t>
      </w:r>
      <w:proofErr w:type="spellStart"/>
      <w:r w:rsidRPr="00E27970">
        <w:rPr>
          <w:rStyle w:val="a5"/>
          <w:color w:val="000000"/>
        </w:rPr>
        <w:t>Тургенєвська</w:t>
      </w:r>
      <w:proofErr w:type="spellEnd"/>
      <w:r w:rsidRPr="00E27970">
        <w:rPr>
          <w:rStyle w:val="a5"/>
          <w:color w:val="000000"/>
        </w:rPr>
        <w:t>, 83-85</w:t>
      </w:r>
    </w:p>
    <w:p w:rsidR="00115AC5" w:rsidRPr="00E27970" w:rsidRDefault="00115AC5" w:rsidP="00E27970">
      <w:pPr>
        <w:rPr>
          <w:rFonts w:ascii="Times New Roman" w:hAnsi="Times New Roman" w:cs="Times New Roman"/>
          <w:sz w:val="24"/>
          <w:szCs w:val="24"/>
        </w:rPr>
      </w:pPr>
    </w:p>
    <w:sectPr w:rsidR="00115AC5" w:rsidRPr="00E2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3"/>
    <w:rsid w:val="00115AC5"/>
    <w:rsid w:val="00226C33"/>
    <w:rsid w:val="00E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57A4-3280-457C-A6F8-B5DF1AD6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970"/>
    <w:rPr>
      <w:b/>
      <w:bCs/>
    </w:rPr>
  </w:style>
  <w:style w:type="character" w:styleId="a5">
    <w:name w:val="Emphasis"/>
    <w:basedOn w:val="a0"/>
    <w:uiPriority w:val="20"/>
    <w:qFormat/>
    <w:rsid w:val="00E27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2018-04-02T07:37:00Z</dcterms:created>
  <dcterms:modified xsi:type="dcterms:W3CDTF">2018-04-02T07:38:00Z</dcterms:modified>
</cp:coreProperties>
</file>