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1A" w:rsidRDefault="007A6C1A" w:rsidP="007A6C1A">
      <w:pPr>
        <w:pStyle w:val="a3"/>
        <w:jc w:val="center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Заходи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бібліотеки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у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квітні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2017 року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1 -11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квітня</w:t>
      </w:r>
      <w:proofErr w:type="spellEnd"/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Fonts w:ascii="Tahoma" w:hAnsi="Tahoma" w:cs="Tahoma"/>
          <w:color w:val="333333"/>
          <w:sz w:val="18"/>
          <w:szCs w:val="18"/>
        </w:rPr>
        <w:t>Виставка-настрій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«Нам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гумор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дарує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наснагу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щодня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» (до Дня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гумору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)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Відділ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абонемента,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вул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.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Тургенєвська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>, 83-85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2-6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квітня</w:t>
      </w:r>
      <w:proofErr w:type="spellEnd"/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Fonts w:ascii="Tahoma" w:hAnsi="Tahoma" w:cs="Tahoma"/>
          <w:color w:val="333333"/>
          <w:sz w:val="18"/>
          <w:szCs w:val="18"/>
        </w:rPr>
        <w:t>Віртуальна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виставка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«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Дитина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та книга: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чи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бути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дружбі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?» (до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Міжнародного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дня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дитячої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книги)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Відділ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абонемента,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вул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.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Тургенєвська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>, 83-85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3-7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квітня</w:t>
      </w:r>
      <w:proofErr w:type="spellEnd"/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«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Путівники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Довідники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Розмовники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Туристичні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маршрути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».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Тиждень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віртуальних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подорожей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.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Відділ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літератури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іноземними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мовами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, б-р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Шамо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>, 2/7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5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квітня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об 11:00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Fonts w:ascii="Tahoma" w:hAnsi="Tahoma" w:cs="Tahoma"/>
          <w:color w:val="333333"/>
          <w:sz w:val="18"/>
          <w:szCs w:val="18"/>
        </w:rPr>
        <w:t>Засідання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міського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Клубу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бібліотекарів</w:t>
      </w:r>
      <w:proofErr w:type="spellEnd"/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Fonts w:ascii="Tahoma" w:hAnsi="Tahoma" w:cs="Tahoma"/>
          <w:color w:val="333333"/>
          <w:sz w:val="18"/>
          <w:szCs w:val="18"/>
        </w:rPr>
        <w:t>Творча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зустріч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із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українським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поетом-піснярем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Народним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артистом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України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автором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сотень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поезій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, редактором-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упорядником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белетристичної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спадщини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Михайла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Грушевського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заслуженим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діячем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мистецтв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України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академіком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професором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лауреатом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міжнародних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премій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- Демиденком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Андрієм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Петровичем.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Відділ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соціокультурної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та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маркетингової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діяльності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вул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.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Банкова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>, 2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5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квітня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о 17:00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Fonts w:ascii="Tahoma" w:hAnsi="Tahoma" w:cs="Tahoma"/>
          <w:color w:val="333333"/>
          <w:sz w:val="18"/>
          <w:szCs w:val="18"/>
        </w:rPr>
        <w:t>Тренінг</w:t>
      </w:r>
      <w:bookmarkStart w:id="0" w:name="_GoBack"/>
      <w:bookmarkEnd w:id="0"/>
      <w:proofErr w:type="spellEnd"/>
      <w:r>
        <w:rPr>
          <w:rFonts w:ascii="Tahoma" w:hAnsi="Tahoma" w:cs="Tahoma"/>
          <w:color w:val="333333"/>
          <w:sz w:val="18"/>
          <w:szCs w:val="18"/>
        </w:rPr>
        <w:t> 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у рамках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інформаційно-просвітницького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проекту "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Бізнес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-старт"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Fonts w:ascii="Tahoma" w:hAnsi="Tahoma" w:cs="Tahoma"/>
          <w:color w:val="333333"/>
          <w:sz w:val="18"/>
          <w:szCs w:val="18"/>
        </w:rPr>
        <w:t>Стратегічний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розвиток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особистості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та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організації</w:t>
      </w:r>
      <w:proofErr w:type="spellEnd"/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Відділ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соціокультурної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та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маркетингової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діяльності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Інтернет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-центр,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вул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.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Тургенєвська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>, 83-85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10-14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квітня</w:t>
      </w:r>
      <w:proofErr w:type="spellEnd"/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Fonts w:ascii="Tahoma" w:hAnsi="Tahoma" w:cs="Tahoma"/>
          <w:color w:val="333333"/>
          <w:sz w:val="18"/>
          <w:szCs w:val="18"/>
        </w:rPr>
        <w:t>Книжкова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виставка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Французька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література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від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Французького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культурного центру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Відділ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літератури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іноземними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мовами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, б-р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Шамо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>, 2/7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11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квітня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о 12.00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Fonts w:ascii="Tahoma" w:hAnsi="Tahoma" w:cs="Tahoma"/>
          <w:color w:val="333333"/>
          <w:sz w:val="18"/>
          <w:szCs w:val="18"/>
        </w:rPr>
        <w:lastRenderedPageBreak/>
        <w:t>Бесіда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за книгою "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Українські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в’язні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концтабору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Tahoma" w:hAnsi="Tahoma" w:cs="Tahoma"/>
          <w:color w:val="333333"/>
          <w:sz w:val="18"/>
          <w:szCs w:val="18"/>
        </w:rPr>
        <w:t>Маутгаузен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: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свідчення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тих,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хто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вижив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" (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упоряд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. Т.В. Пастушенко, М.Ю. Шевченко) (до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Міжнародного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дня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визволення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в'язнів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фашистських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концтаборів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).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Читальна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зала,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вул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.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Тургенєвська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>, 83-85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12-23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квітня</w:t>
      </w:r>
      <w:proofErr w:type="spellEnd"/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Fonts w:ascii="Tahoma" w:hAnsi="Tahoma" w:cs="Tahoma"/>
          <w:color w:val="333333"/>
          <w:sz w:val="18"/>
          <w:szCs w:val="18"/>
        </w:rPr>
        <w:t>Виставка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однієї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книги «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Біблія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мовами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світу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» (до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Воскресіння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Христового,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Великодня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)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Відділ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літератури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іноземними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мовами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, б-р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Шамо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>, 2/7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15-30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квітня</w:t>
      </w:r>
      <w:proofErr w:type="spellEnd"/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Fonts w:ascii="Tahoma" w:hAnsi="Tahoma" w:cs="Tahoma"/>
          <w:color w:val="333333"/>
          <w:sz w:val="18"/>
          <w:szCs w:val="18"/>
        </w:rPr>
        <w:t>Виставка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-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інсталяція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«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Чорнобиль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–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трагедія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століття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» (до Дня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Чорнобильської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трагедії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)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Читальна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зала,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вул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.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Тургенєвська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>, 83-85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16-23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квітня</w:t>
      </w:r>
      <w:proofErr w:type="spellEnd"/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Fonts w:ascii="Tahoma" w:hAnsi="Tahoma" w:cs="Tahoma"/>
          <w:color w:val="333333"/>
          <w:sz w:val="18"/>
          <w:szCs w:val="18"/>
        </w:rPr>
        <w:t>Книжково-ілюстративна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виставка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-свято «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Барви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Великодня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» - до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Великодня</w:t>
      </w:r>
      <w:proofErr w:type="spellEnd"/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Відділ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абонемента,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вул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.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Тургенєвська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>, 83-85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18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квітня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о 17:00</w:t>
      </w:r>
      <w:r>
        <w:rPr>
          <w:rFonts w:ascii="Tahoma" w:hAnsi="Tahoma" w:cs="Tahoma"/>
          <w:color w:val="333333"/>
          <w:sz w:val="18"/>
          <w:szCs w:val="18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Презентація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книги Петра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Нестеренка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«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Історія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українського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екслібриса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»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Відділ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літератури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з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питань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мистецтв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вул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. Велика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Житомирська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>, 4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19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квітня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о 17:00</w:t>
      </w:r>
      <w:r>
        <w:rPr>
          <w:rFonts w:ascii="Tahoma" w:hAnsi="Tahoma" w:cs="Tahoma"/>
          <w:color w:val="333333"/>
          <w:sz w:val="18"/>
          <w:szCs w:val="18"/>
        </w:rPr>
        <w:br/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Тренінг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інформаційно-просвітницького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проекту «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Бізнес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-старт»</w:t>
      </w:r>
      <w:r>
        <w:rPr>
          <w:rFonts w:ascii="Tahoma" w:hAnsi="Tahoma" w:cs="Tahoma"/>
          <w:color w:val="333333"/>
          <w:sz w:val="18"/>
          <w:szCs w:val="18"/>
        </w:rPr>
        <w:br/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Інтернет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-центр,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вул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.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Тургенєвська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>, 83-85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18-27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квітня</w:t>
      </w:r>
      <w:proofErr w:type="spellEnd"/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Fonts w:ascii="Tahoma" w:hAnsi="Tahoma" w:cs="Tahoma"/>
          <w:color w:val="333333"/>
          <w:sz w:val="18"/>
          <w:szCs w:val="18"/>
        </w:rPr>
        <w:t>Виставка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-портрет «Романтик </w:t>
      </w:r>
      <w:proofErr w:type="gramStart"/>
      <w:r>
        <w:rPr>
          <w:rFonts w:ascii="Tahoma" w:hAnsi="Tahoma" w:cs="Tahoma"/>
          <w:color w:val="333333"/>
          <w:sz w:val="18"/>
          <w:szCs w:val="18"/>
        </w:rPr>
        <w:t>у словах</w:t>
      </w:r>
      <w:proofErr w:type="gramEnd"/>
      <w:r>
        <w:rPr>
          <w:rFonts w:ascii="Tahoma" w:hAnsi="Tahoma" w:cs="Tahoma"/>
          <w:color w:val="333333"/>
          <w:sz w:val="18"/>
          <w:szCs w:val="18"/>
        </w:rPr>
        <w:t xml:space="preserve"> і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діях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» - до 110-річчя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українського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письменника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Миколи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Петровича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Трублаїні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(1907-1941)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Відділ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абонемента,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вул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.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Тургенєвська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>, 83-85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22-28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квітня</w:t>
      </w:r>
      <w:proofErr w:type="spellEnd"/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Fonts w:ascii="Tahoma" w:hAnsi="Tahoma" w:cs="Tahoma"/>
          <w:color w:val="333333"/>
          <w:sz w:val="18"/>
          <w:szCs w:val="18"/>
        </w:rPr>
        <w:t>Книжкова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виставка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«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Генрі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Філдінг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-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блискучий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романіст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публіцист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і драматург» (до 310-ї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річниці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від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дня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народження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англійського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письменника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)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Відділ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літератури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іноземними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мовами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, б-р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Шамо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>, 2/7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25-28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квітня</w:t>
      </w:r>
      <w:proofErr w:type="spellEnd"/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Fonts w:ascii="Tahoma" w:hAnsi="Tahoma" w:cs="Tahoma"/>
          <w:color w:val="333333"/>
          <w:sz w:val="18"/>
          <w:szCs w:val="18"/>
        </w:rPr>
        <w:lastRenderedPageBreak/>
        <w:t>Виставка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одного автора, перегляд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літератури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«На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поклик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вічної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краси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» (до 95-річчя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від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дня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народження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українського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прозаїка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лауреата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Національної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премії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України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імені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Тараса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Шевченка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Анатолія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Андрійовича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Дімарова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(1922-2014)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Відділ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абонемента,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вул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.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Тургенєвська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>, 83-85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25-28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квітня</w:t>
      </w:r>
      <w:proofErr w:type="spellEnd"/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Fonts w:ascii="Tahoma" w:hAnsi="Tahoma" w:cs="Tahoma"/>
          <w:color w:val="333333"/>
          <w:sz w:val="18"/>
          <w:szCs w:val="18"/>
        </w:rPr>
        <w:t>Книжкова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виставка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«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Кіносвіт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Андрія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Тарковського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» (до 85-річчя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від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дня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народження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видатного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кінорежисера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)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Відділ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літератури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з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питань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мистецтв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вул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. Велика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Житомирська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>, 4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25-28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квітня</w:t>
      </w:r>
      <w:proofErr w:type="spellEnd"/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Fonts w:ascii="Tahoma" w:hAnsi="Tahoma" w:cs="Tahoma"/>
          <w:color w:val="333333"/>
          <w:sz w:val="18"/>
          <w:szCs w:val="18"/>
        </w:rPr>
        <w:t>Книжкова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виставка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«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Мар’ян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Крушельницький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» (до 120-річчя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від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дня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народження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видатного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українського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актора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режисера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, педагога)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Відділ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літератури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з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питань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мистецтв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вул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. Велика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Житомирська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>, 4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 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26 </w:t>
      </w:r>
      <w:proofErr w:type="spellStart"/>
      <w:r>
        <w:rPr>
          <w:rStyle w:val="a4"/>
          <w:rFonts w:ascii="Tahoma" w:hAnsi="Tahoma" w:cs="Tahoma"/>
          <w:color w:val="333333"/>
          <w:sz w:val="18"/>
          <w:szCs w:val="18"/>
        </w:rPr>
        <w:t>квітня</w:t>
      </w:r>
      <w:proofErr w:type="spellEnd"/>
      <w:r>
        <w:rPr>
          <w:rStyle w:val="a4"/>
          <w:rFonts w:ascii="Tahoma" w:hAnsi="Tahoma" w:cs="Tahoma"/>
          <w:color w:val="333333"/>
          <w:sz w:val="18"/>
          <w:szCs w:val="18"/>
        </w:rPr>
        <w:t xml:space="preserve"> о 19:00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Fonts w:ascii="Tahoma" w:hAnsi="Tahoma" w:cs="Tahoma"/>
          <w:color w:val="333333"/>
          <w:sz w:val="18"/>
          <w:szCs w:val="18"/>
        </w:rPr>
        <w:t>Кіно-вечір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«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Діалог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кіноепох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: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Андрій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Тарковський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і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Олександр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Довженко» (До 85-річчя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від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дня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народження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333333"/>
          <w:sz w:val="18"/>
          <w:szCs w:val="18"/>
        </w:rPr>
        <w:t>Тарковського</w:t>
      </w:r>
      <w:proofErr w:type="spellEnd"/>
      <w:r>
        <w:rPr>
          <w:rFonts w:ascii="Tahoma" w:hAnsi="Tahoma" w:cs="Tahoma"/>
          <w:color w:val="333333"/>
          <w:sz w:val="18"/>
          <w:szCs w:val="18"/>
        </w:rPr>
        <w:t>)</w:t>
      </w:r>
    </w:p>
    <w:p w:rsidR="007A6C1A" w:rsidRDefault="007A6C1A" w:rsidP="007A6C1A">
      <w:pPr>
        <w:pStyle w:val="a3"/>
        <w:rPr>
          <w:rFonts w:ascii="Tahoma" w:hAnsi="Tahoma" w:cs="Tahoma"/>
          <w:color w:val="333333"/>
          <w:sz w:val="18"/>
          <w:szCs w:val="18"/>
        </w:rPr>
      </w:pP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Відділ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літератури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з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питань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мистецтв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,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вул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 xml:space="preserve">. Велика </w:t>
      </w:r>
      <w:proofErr w:type="spellStart"/>
      <w:r>
        <w:rPr>
          <w:rStyle w:val="a5"/>
          <w:rFonts w:ascii="Tahoma" w:hAnsi="Tahoma" w:cs="Tahoma"/>
          <w:color w:val="333333"/>
          <w:sz w:val="18"/>
          <w:szCs w:val="18"/>
        </w:rPr>
        <w:t>Житомирська</w:t>
      </w:r>
      <w:proofErr w:type="spellEnd"/>
      <w:r>
        <w:rPr>
          <w:rStyle w:val="a5"/>
          <w:rFonts w:ascii="Tahoma" w:hAnsi="Tahoma" w:cs="Tahoma"/>
          <w:color w:val="333333"/>
          <w:sz w:val="18"/>
          <w:szCs w:val="18"/>
        </w:rPr>
        <w:t>, 4</w:t>
      </w:r>
    </w:p>
    <w:p w:rsidR="00FC4B3B" w:rsidRDefault="00FC4B3B"/>
    <w:sectPr w:rsidR="00FC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EB"/>
    <w:rsid w:val="007A6C1A"/>
    <w:rsid w:val="00BD5AEB"/>
    <w:rsid w:val="00FC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11207-ECBA-4A91-823F-DE1D7367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6C1A"/>
    <w:rPr>
      <w:b/>
      <w:bCs/>
    </w:rPr>
  </w:style>
  <w:style w:type="character" w:styleId="a5">
    <w:name w:val="Emphasis"/>
    <w:basedOn w:val="a0"/>
    <w:uiPriority w:val="20"/>
    <w:qFormat/>
    <w:rsid w:val="007A6C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2017-05-03T07:17:00Z</dcterms:created>
  <dcterms:modified xsi:type="dcterms:W3CDTF">2017-05-03T07:17:00Z</dcterms:modified>
</cp:coreProperties>
</file>